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1A" w:rsidRPr="0021611A" w:rsidRDefault="0021611A" w:rsidP="0021611A">
      <w:pPr>
        <w:pStyle w:val="Heading2"/>
        <w:jc w:val="center"/>
        <w:rPr>
          <w:rFonts w:cs="AlGhadTV"/>
          <w:sz w:val="32"/>
          <w:szCs w:val="32"/>
        </w:rPr>
      </w:pPr>
      <w:bookmarkStart w:id="0" w:name="_GoBack"/>
      <w:r w:rsidRPr="0021611A">
        <w:rPr>
          <w:rStyle w:val="Strong"/>
          <w:rFonts w:cs="AlGhadTV"/>
          <w:b/>
          <w:bCs/>
          <w:color w:val="0000FF"/>
          <w:sz w:val="32"/>
          <w:szCs w:val="32"/>
          <w:rtl/>
        </w:rPr>
        <w:t>فوائد الزكاة والصدقات</w:t>
      </w:r>
    </w:p>
    <w:bookmarkEnd w:id="0"/>
    <w:p w:rsidR="0021611A" w:rsidRPr="0021611A" w:rsidRDefault="0021611A" w:rsidP="0021611A">
      <w:pPr>
        <w:pStyle w:val="NormalWeb"/>
        <w:bidi/>
        <w:rPr>
          <w:rFonts w:cs="AlGhadTV"/>
          <w:sz w:val="32"/>
          <w:szCs w:val="32"/>
        </w:rPr>
      </w:pP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1. </w:t>
      </w:r>
      <w:r w:rsidRPr="0021611A">
        <w:rPr>
          <w:rFonts w:cs="AlGhadTV"/>
          <w:sz w:val="32"/>
          <w:szCs w:val="32"/>
          <w:rtl/>
        </w:rPr>
        <w:t>امتثال أمر الله تعالى ورسولِه عليه الصلاة والسلام؛ فعن ابن عمر رضى الله عنهما</w:t>
      </w:r>
      <w:r w:rsidRPr="0021611A">
        <w:rPr>
          <w:rFonts w:cs="AlGhadTV"/>
          <w:sz w:val="32"/>
          <w:szCs w:val="32"/>
        </w:rPr>
        <w:t xml:space="preserve">: </w:t>
      </w:r>
      <w:r w:rsidRPr="0021611A">
        <w:rPr>
          <w:rFonts w:cs="AlGhadTV"/>
          <w:sz w:val="32"/>
          <w:szCs w:val="32"/>
          <w:rtl/>
        </w:rPr>
        <w:t>أن رسول الله صلى الله عليه وسلم قال: ((بُنِيَ الإسلام على خمس: شهادة أن لا إله إلا الله وأن محمدًا رسول الله، وإقامة الصلاة، وإيتاء الزكاة، وحج البيت، وصوم رمضان)</w:t>
      </w:r>
      <w:proofErr w:type="gramStart"/>
      <w:r w:rsidRPr="0021611A">
        <w:rPr>
          <w:rFonts w:cs="AlGhadTV"/>
          <w:sz w:val="32"/>
          <w:szCs w:val="32"/>
          <w:rtl/>
        </w:rPr>
        <w:t>)؛</w:t>
      </w:r>
      <w:proofErr w:type="gramEnd"/>
      <w:r w:rsidRPr="0021611A">
        <w:rPr>
          <w:rFonts w:cs="AlGhadTV"/>
          <w:sz w:val="32"/>
          <w:szCs w:val="32"/>
          <w:rtl/>
        </w:rPr>
        <w:t xml:space="preserve"> رواه البخاري ومسلم</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2.</w:t>
      </w:r>
      <w:r w:rsidRPr="0021611A">
        <w:rPr>
          <w:rFonts w:cs="AlGhadTV"/>
          <w:sz w:val="32"/>
          <w:szCs w:val="32"/>
        </w:rPr>
        <w:t xml:space="preserve"> </w:t>
      </w:r>
      <w:r w:rsidRPr="0021611A">
        <w:rPr>
          <w:rFonts w:cs="AlGhadTV"/>
          <w:sz w:val="32"/>
          <w:szCs w:val="32"/>
          <w:rtl/>
        </w:rPr>
        <w:t>التنزُّه عن صفة البخل المُهلك</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3. </w:t>
      </w:r>
      <w:r w:rsidRPr="0021611A">
        <w:rPr>
          <w:rFonts w:cs="AlGhadTV"/>
          <w:sz w:val="32"/>
          <w:szCs w:val="32"/>
          <w:rtl/>
        </w:rPr>
        <w:t>التعاون على البِر والتقوى</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4. </w:t>
      </w:r>
      <w:r w:rsidRPr="0021611A">
        <w:rPr>
          <w:rFonts w:cs="AlGhadTV"/>
          <w:sz w:val="32"/>
          <w:szCs w:val="32"/>
          <w:rtl/>
        </w:rPr>
        <w:t>الصدقة برهان على إيمان صاحبها</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5.</w:t>
      </w:r>
      <w:r w:rsidRPr="0021611A">
        <w:rPr>
          <w:rFonts w:cs="AlGhadTV"/>
          <w:sz w:val="32"/>
          <w:szCs w:val="32"/>
        </w:rPr>
        <w:t xml:space="preserve"> </w:t>
      </w:r>
      <w:r w:rsidRPr="0021611A">
        <w:rPr>
          <w:rFonts w:cs="AlGhadTV"/>
          <w:sz w:val="32"/>
          <w:szCs w:val="32"/>
          <w:rtl/>
        </w:rPr>
        <w:t>الزكاة والصدقات تطهِّر النفوس وتزكِّيها</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6. </w:t>
      </w:r>
      <w:r w:rsidRPr="0021611A">
        <w:rPr>
          <w:rFonts w:cs="AlGhadTV"/>
          <w:sz w:val="32"/>
          <w:szCs w:val="32"/>
          <w:rtl/>
        </w:rPr>
        <w:t>مضاعَفة الحسنات</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7.</w:t>
      </w:r>
      <w:r w:rsidRPr="0021611A">
        <w:rPr>
          <w:rFonts w:cs="AlGhadTV"/>
          <w:sz w:val="32"/>
          <w:szCs w:val="32"/>
        </w:rPr>
        <w:t xml:space="preserve"> </w:t>
      </w:r>
      <w:r w:rsidRPr="0021611A">
        <w:rPr>
          <w:rFonts w:cs="AlGhadTV"/>
          <w:sz w:val="32"/>
          <w:szCs w:val="32"/>
          <w:rtl/>
        </w:rPr>
        <w:t>الزكاة والصدقات دليل على شكر نعمة المال</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lastRenderedPageBreak/>
        <w:t xml:space="preserve">8. </w:t>
      </w:r>
      <w:r w:rsidRPr="0021611A">
        <w:rPr>
          <w:rFonts w:cs="AlGhadTV"/>
          <w:sz w:val="32"/>
          <w:szCs w:val="32"/>
          <w:rtl/>
        </w:rPr>
        <w:t>مغفرة الذنوب، وتكفير السيئات، وإطفاء نار الخطايا</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9.</w:t>
      </w:r>
      <w:r w:rsidRPr="0021611A">
        <w:rPr>
          <w:rFonts w:cs="AlGhadTV"/>
          <w:sz w:val="32"/>
          <w:szCs w:val="32"/>
        </w:rPr>
        <w:t xml:space="preserve"> </w:t>
      </w:r>
      <w:r w:rsidRPr="0021611A">
        <w:rPr>
          <w:rFonts w:cs="AlGhadTV"/>
          <w:sz w:val="32"/>
          <w:szCs w:val="32"/>
          <w:rtl/>
        </w:rPr>
        <w:t>السلامة مِن وبالِ المال بالآخرة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10.</w:t>
      </w:r>
      <w:r w:rsidRPr="0021611A">
        <w:rPr>
          <w:rFonts w:cs="AlGhadTV"/>
          <w:sz w:val="32"/>
          <w:szCs w:val="32"/>
        </w:rPr>
        <w:t xml:space="preserve"> </w:t>
      </w:r>
      <w:r w:rsidRPr="0021611A">
        <w:rPr>
          <w:rFonts w:cs="AlGhadTV"/>
          <w:sz w:val="32"/>
          <w:szCs w:val="32"/>
          <w:rtl/>
        </w:rPr>
        <w:t>نيل درجة البِرِّ؛ قال تعالى</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لَنْ تَنَالُوا الْبِرَّ حَتَّى تُنْفِقُوا مِمَّا تُحِبُّونَ</w:t>
      </w:r>
      <w:r w:rsidRPr="0021611A">
        <w:rPr>
          <w:rFonts w:cs="AlGhadTV"/>
          <w:sz w:val="32"/>
          <w:szCs w:val="32"/>
          <w:rtl/>
        </w:rPr>
        <w:t xml:space="preserve"> </w:t>
      </w:r>
      <w:r w:rsidRPr="0021611A">
        <w:rPr>
          <w:rFonts w:hint="cs"/>
          <w:sz w:val="32"/>
          <w:szCs w:val="32"/>
          <w:rtl/>
        </w:rPr>
        <w:t>﴾</w:t>
      </w:r>
      <w:r w:rsidRPr="0021611A">
        <w:rPr>
          <w:rFonts w:cs="AlGhadTV"/>
          <w:sz w:val="32"/>
          <w:szCs w:val="32"/>
          <w:rtl/>
        </w:rPr>
        <w:t xml:space="preserve"> </w:t>
      </w:r>
      <w:r w:rsidRPr="0021611A">
        <w:rPr>
          <w:rFonts w:cs="AlGhadTV"/>
          <w:sz w:val="32"/>
          <w:szCs w:val="32"/>
        </w:rPr>
        <w:t>[</w:t>
      </w:r>
      <w:r w:rsidRPr="0021611A">
        <w:rPr>
          <w:rFonts w:cs="AlGhadTV"/>
          <w:sz w:val="32"/>
          <w:szCs w:val="32"/>
          <w:rtl/>
        </w:rPr>
        <w:t>آل عمران: 92</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11.</w:t>
      </w:r>
      <w:r w:rsidRPr="0021611A">
        <w:rPr>
          <w:rFonts w:cs="AlGhadTV"/>
          <w:sz w:val="32"/>
          <w:szCs w:val="32"/>
        </w:rPr>
        <w:t xml:space="preserve"> </w:t>
      </w:r>
      <w:r w:rsidRPr="0021611A">
        <w:rPr>
          <w:rFonts w:cs="AlGhadTV"/>
          <w:sz w:val="32"/>
          <w:szCs w:val="32"/>
          <w:rtl/>
        </w:rPr>
        <w:t>الإنفاق من صفات المتقين</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12.</w:t>
      </w:r>
      <w:r w:rsidRPr="0021611A">
        <w:rPr>
          <w:rFonts w:cs="AlGhadTV"/>
          <w:sz w:val="32"/>
          <w:szCs w:val="32"/>
        </w:rPr>
        <w:t xml:space="preserve"> </w:t>
      </w:r>
      <w:r w:rsidRPr="0021611A">
        <w:rPr>
          <w:rFonts w:cs="AlGhadTV"/>
          <w:sz w:val="32"/>
          <w:szCs w:val="32"/>
          <w:rtl/>
        </w:rPr>
        <w:t>تنمية الأخلاق الحسنة والأعمال الصالحة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13.</w:t>
      </w:r>
      <w:r w:rsidRPr="0021611A">
        <w:rPr>
          <w:rFonts w:cs="AlGhadTV"/>
          <w:sz w:val="32"/>
          <w:szCs w:val="32"/>
        </w:rPr>
        <w:t xml:space="preserve"> </w:t>
      </w:r>
      <w:r w:rsidRPr="0021611A">
        <w:rPr>
          <w:rFonts w:cs="AlGhadTV"/>
          <w:sz w:val="32"/>
          <w:szCs w:val="32"/>
          <w:rtl/>
        </w:rPr>
        <w:t>الأمان من الخوف يوم الفزع الأكبر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14.</w:t>
      </w:r>
      <w:r w:rsidRPr="0021611A">
        <w:rPr>
          <w:rFonts w:cs="AlGhadTV"/>
          <w:sz w:val="32"/>
          <w:szCs w:val="32"/>
        </w:rPr>
        <w:t xml:space="preserve"> </w:t>
      </w:r>
      <w:r w:rsidRPr="0021611A">
        <w:rPr>
          <w:rFonts w:cs="AlGhadTV"/>
          <w:sz w:val="32"/>
          <w:szCs w:val="32"/>
          <w:rtl/>
        </w:rPr>
        <w:t>تحصين المال وحفظه وزيادته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15.</w:t>
      </w:r>
      <w:r w:rsidRPr="0021611A">
        <w:rPr>
          <w:rFonts w:cs="AlGhadTV"/>
          <w:sz w:val="32"/>
          <w:szCs w:val="32"/>
        </w:rPr>
        <w:t xml:space="preserve"> </w:t>
      </w:r>
      <w:hyperlink r:id="rId5" w:tgtFrame="_blank" w:history="1">
        <w:r w:rsidRPr="0021611A">
          <w:rPr>
            <w:rStyle w:val="Hyperlink"/>
            <w:rFonts w:cs="AlGhadTV"/>
            <w:sz w:val="32"/>
            <w:szCs w:val="32"/>
            <w:rtl/>
          </w:rPr>
          <w:t>الصدقة</w:t>
        </w:r>
      </w:hyperlink>
      <w:r w:rsidRPr="0021611A">
        <w:rPr>
          <w:rFonts w:cs="AlGhadTV"/>
          <w:sz w:val="32"/>
          <w:szCs w:val="32"/>
        </w:rPr>
        <w:t xml:space="preserve"> </w:t>
      </w:r>
      <w:r w:rsidRPr="0021611A">
        <w:rPr>
          <w:rFonts w:cs="AlGhadTV"/>
          <w:sz w:val="32"/>
          <w:szCs w:val="32"/>
          <w:rtl/>
        </w:rPr>
        <w:t>دواء كثير من الأمراض القلبية والبدنية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16. </w:t>
      </w:r>
      <w:r w:rsidRPr="0021611A">
        <w:rPr>
          <w:rFonts w:cs="AlGhadTV"/>
          <w:sz w:val="32"/>
          <w:szCs w:val="32"/>
          <w:rtl/>
        </w:rPr>
        <w:t>الصدقة سببٌ لدفع البلايا وسيِّئ الأسقام عن النفسِ والأهل</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lastRenderedPageBreak/>
        <w:t>17.</w:t>
      </w:r>
      <w:r w:rsidRPr="0021611A">
        <w:rPr>
          <w:rFonts w:cs="AlGhadTV"/>
          <w:sz w:val="32"/>
          <w:szCs w:val="32"/>
        </w:rPr>
        <w:t xml:space="preserve"> </w:t>
      </w:r>
      <w:hyperlink r:id="rId6" w:tgtFrame="_blank" w:history="1">
        <w:r w:rsidRPr="0021611A">
          <w:rPr>
            <w:rStyle w:val="Hyperlink"/>
            <w:rFonts w:cs="AlGhadTV"/>
            <w:sz w:val="32"/>
            <w:szCs w:val="32"/>
            <w:rtl/>
          </w:rPr>
          <w:t>الصدقة</w:t>
        </w:r>
      </w:hyperlink>
      <w:r w:rsidRPr="0021611A">
        <w:rPr>
          <w:rFonts w:cs="AlGhadTV"/>
          <w:sz w:val="32"/>
          <w:szCs w:val="32"/>
        </w:rPr>
        <w:t xml:space="preserve"> </w:t>
      </w:r>
      <w:r w:rsidRPr="0021611A">
        <w:rPr>
          <w:rFonts w:cs="AlGhadTV"/>
          <w:sz w:val="32"/>
          <w:szCs w:val="32"/>
          <w:rtl/>
        </w:rPr>
        <w:t>سبب لجَلْب المودة بين الناس</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18.</w:t>
      </w:r>
      <w:r w:rsidRPr="0021611A">
        <w:rPr>
          <w:rFonts w:cs="AlGhadTV"/>
          <w:sz w:val="32"/>
          <w:szCs w:val="32"/>
        </w:rPr>
        <w:t xml:space="preserve"> </w:t>
      </w:r>
      <w:r w:rsidRPr="0021611A">
        <w:rPr>
          <w:rFonts w:cs="AlGhadTV"/>
          <w:sz w:val="32"/>
          <w:szCs w:val="32"/>
          <w:rtl/>
        </w:rPr>
        <w:t>صاحبُ الزكاة والإنفاق موعودٌ بالخلَف والتوفيَة؛ قال تعالى</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وَمَا تُنْفِقُوا مِنْ شَيْءٍ فِي سَبِيلِ اللَّهِ يُوَفَّ إِلَيْكُمْ وَأَنْتُمْ لَا تُظْلَمُونَ</w:t>
      </w:r>
      <w:r w:rsidRPr="0021611A">
        <w:rPr>
          <w:rFonts w:cs="AlGhadTV"/>
          <w:sz w:val="32"/>
          <w:szCs w:val="32"/>
          <w:rtl/>
        </w:rPr>
        <w:t xml:space="preserve"> </w:t>
      </w:r>
      <w:r w:rsidRPr="0021611A">
        <w:rPr>
          <w:rFonts w:hint="cs"/>
          <w:sz w:val="32"/>
          <w:szCs w:val="32"/>
          <w:rtl/>
        </w:rPr>
        <w:t>﴾</w:t>
      </w:r>
      <w:r w:rsidRPr="0021611A">
        <w:rPr>
          <w:rFonts w:cs="AlGhadTV"/>
          <w:sz w:val="32"/>
          <w:szCs w:val="32"/>
          <w:rtl/>
        </w:rPr>
        <w:t xml:space="preserve"> </w:t>
      </w:r>
      <w:r w:rsidRPr="0021611A">
        <w:rPr>
          <w:rFonts w:cs="AlGhadTV"/>
          <w:sz w:val="32"/>
          <w:szCs w:val="32"/>
        </w:rPr>
        <w:t>[</w:t>
      </w:r>
      <w:r w:rsidRPr="0021611A">
        <w:rPr>
          <w:rFonts w:cs="AlGhadTV"/>
          <w:sz w:val="32"/>
          <w:szCs w:val="32"/>
          <w:rtl/>
        </w:rPr>
        <w:t>الأنفال: 60</w:t>
      </w:r>
      <w:proofErr w:type="gramStart"/>
      <w:r w:rsidRPr="0021611A">
        <w:rPr>
          <w:rFonts w:cs="AlGhadTV"/>
          <w:sz w:val="32"/>
          <w:szCs w:val="32"/>
          <w:rtl/>
        </w:rPr>
        <w:t>]،</w:t>
      </w:r>
      <w:proofErr w:type="gramEnd"/>
      <w:r w:rsidRPr="0021611A">
        <w:rPr>
          <w:rFonts w:cs="AlGhadTV"/>
          <w:sz w:val="32"/>
          <w:szCs w:val="32"/>
          <w:rtl/>
        </w:rPr>
        <w:t xml:space="preserve"> وقال تعالى</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يَمْحَقُ اللَّهُ الرِّبَا وَيُرْبِي الصَّدَقَاتِ</w:t>
      </w:r>
      <w:r w:rsidRPr="0021611A">
        <w:rPr>
          <w:rFonts w:cs="AlGhadTV"/>
          <w:sz w:val="32"/>
          <w:szCs w:val="32"/>
          <w:rtl/>
        </w:rPr>
        <w:t xml:space="preserve"> </w:t>
      </w:r>
      <w:r w:rsidRPr="0021611A">
        <w:rPr>
          <w:rFonts w:hint="cs"/>
          <w:sz w:val="32"/>
          <w:szCs w:val="32"/>
          <w:rtl/>
        </w:rPr>
        <w:t>﴾</w:t>
      </w:r>
      <w:r w:rsidRPr="0021611A">
        <w:rPr>
          <w:rFonts w:cs="AlGhadTV"/>
          <w:sz w:val="32"/>
          <w:szCs w:val="32"/>
          <w:rtl/>
        </w:rPr>
        <w:t xml:space="preserve"> </w:t>
      </w:r>
      <w:r w:rsidRPr="0021611A">
        <w:rPr>
          <w:rFonts w:cs="AlGhadTV"/>
          <w:sz w:val="32"/>
          <w:szCs w:val="32"/>
        </w:rPr>
        <w:t>[</w:t>
      </w:r>
      <w:r w:rsidRPr="0021611A">
        <w:rPr>
          <w:rFonts w:cs="AlGhadTV"/>
          <w:sz w:val="32"/>
          <w:szCs w:val="32"/>
          <w:rtl/>
        </w:rPr>
        <w:t>البقرة: 276</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sz w:val="32"/>
          <w:szCs w:val="32"/>
        </w:rPr>
        <w:t xml:space="preserve">19. </w:t>
      </w:r>
      <w:r w:rsidRPr="0021611A">
        <w:rPr>
          <w:rFonts w:cs="AlGhadTV"/>
          <w:sz w:val="32"/>
          <w:szCs w:val="32"/>
          <w:rtl/>
        </w:rPr>
        <w:t>صاحب الزكاة والإنفاق موعودٌ أيضًا بالزيادة في الدنيا على ما أنفَق؛ كما وعد الله في قوله</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وَمَا أَنْفَقْتُمْ مِنْ شَيْءٍ فَهُوَ يُخْلِفُهُ وَهُوَ خَيْرُ الرَّازِقِينَ</w:t>
      </w:r>
      <w:r w:rsidRPr="0021611A">
        <w:rPr>
          <w:rFonts w:cs="AlGhadTV"/>
          <w:sz w:val="32"/>
          <w:szCs w:val="32"/>
          <w:rtl/>
        </w:rPr>
        <w:t xml:space="preserve"> </w:t>
      </w:r>
      <w:r w:rsidRPr="0021611A">
        <w:rPr>
          <w:rFonts w:hint="cs"/>
          <w:sz w:val="32"/>
          <w:szCs w:val="32"/>
          <w:rtl/>
        </w:rPr>
        <w:t>﴾</w:t>
      </w:r>
      <w:r w:rsidRPr="0021611A">
        <w:rPr>
          <w:rFonts w:cs="AlGhadTV"/>
          <w:sz w:val="32"/>
          <w:szCs w:val="32"/>
          <w:rtl/>
        </w:rPr>
        <w:t xml:space="preserve"> </w:t>
      </w:r>
      <w:r w:rsidRPr="0021611A">
        <w:rPr>
          <w:rFonts w:cs="AlGhadTV"/>
          <w:sz w:val="32"/>
          <w:szCs w:val="32"/>
        </w:rPr>
        <w:t>[</w:t>
      </w:r>
      <w:r w:rsidRPr="0021611A">
        <w:rPr>
          <w:rFonts w:cs="AlGhadTV"/>
          <w:sz w:val="32"/>
          <w:szCs w:val="32"/>
          <w:rtl/>
        </w:rPr>
        <w:t>سبأ: 39]، وروى مسلم في صحيحه (2588) عن أبي هريرة رضي الله عنه عن رسولِ الله صلى الله عليه وسلم قال: ((ما نقصت صدقةٌ مِن مال، وما زاد الله عبدًا بعفوٍ إلا عزًّا، وما تواضع أحدٌ لله إلا رفعه الله))؛ فالصدقة مِن أعجب الأشياء؛ فالله هو الذي رزَق المال ويسَّره، ثم أمر بالصدقة منه، ووعَد بالخلَف، والصدقة لا تنقص المال، بل يُخلِف الله لِمَن تصدَّق مِثلَ ما أنفق وأزيدَ، وهذا أمر معروف عند المتصدقين، فما أعجب أمر الصدقة! وصدق الله إذ يقول</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r w:rsidRPr="0021611A">
        <w:rPr>
          <w:rFonts w:cs="AlGhadTV"/>
          <w:sz w:val="32"/>
          <w:szCs w:val="32"/>
          <w:rtl/>
        </w:rPr>
        <w:t xml:space="preserve"> </w:t>
      </w:r>
      <w:r w:rsidRPr="0021611A">
        <w:rPr>
          <w:rFonts w:hint="cs"/>
          <w:sz w:val="32"/>
          <w:szCs w:val="32"/>
          <w:rtl/>
        </w:rPr>
        <w:t>﴾</w:t>
      </w:r>
      <w:r w:rsidRPr="0021611A">
        <w:rPr>
          <w:rFonts w:cs="AlGhadTV"/>
          <w:sz w:val="32"/>
          <w:szCs w:val="32"/>
          <w:rtl/>
        </w:rPr>
        <w:t xml:space="preserve"> </w:t>
      </w:r>
      <w:r w:rsidRPr="0021611A">
        <w:rPr>
          <w:rFonts w:cs="AlGhadTV"/>
          <w:sz w:val="32"/>
          <w:szCs w:val="32"/>
        </w:rPr>
        <w:t>[</w:t>
      </w:r>
      <w:r w:rsidRPr="0021611A">
        <w:rPr>
          <w:rFonts w:cs="AlGhadTV"/>
          <w:sz w:val="32"/>
          <w:szCs w:val="32"/>
          <w:rtl/>
        </w:rPr>
        <w:t>محمد: 38</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20. </w:t>
      </w:r>
      <w:r w:rsidRPr="0021611A">
        <w:rPr>
          <w:rFonts w:cs="AlGhadTV"/>
          <w:sz w:val="32"/>
          <w:szCs w:val="32"/>
          <w:rtl/>
        </w:rPr>
        <w:t>الزكاة والصدقات سببٌ لإضعاف مادة الحسد والحقد والبغضاء بين الناس</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lastRenderedPageBreak/>
        <w:t xml:space="preserve">21. </w:t>
      </w:r>
      <w:r w:rsidRPr="0021611A">
        <w:rPr>
          <w:rFonts w:cs="AlGhadTV"/>
          <w:sz w:val="32"/>
          <w:szCs w:val="32"/>
          <w:rtl/>
        </w:rPr>
        <w:t>بالصدقة والإنفاق يتصف العبدُ بأوصاف الكرماء وأهل الفضل، ويتخلَّص مِن الأوصاف والأسماء الرَّذيلة؛ كالشحيح، والبخيل، والمقتر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22. </w:t>
      </w:r>
      <w:r w:rsidRPr="0021611A">
        <w:rPr>
          <w:rFonts w:cs="AlGhadTV"/>
          <w:sz w:val="32"/>
          <w:szCs w:val="32"/>
          <w:rtl/>
        </w:rPr>
        <w:t>الزكاة والصَّدقات سبب لنزول القَطْرِ، ومنعُ الزكاة سبب لمنع القَطْر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23.</w:t>
      </w:r>
      <w:r w:rsidRPr="0021611A">
        <w:rPr>
          <w:rFonts w:cs="AlGhadTV"/>
          <w:sz w:val="32"/>
          <w:szCs w:val="32"/>
        </w:rPr>
        <w:t xml:space="preserve"> </w:t>
      </w:r>
      <w:r w:rsidRPr="0021611A">
        <w:rPr>
          <w:rFonts w:cs="AlGhadTV"/>
          <w:sz w:val="32"/>
          <w:szCs w:val="32"/>
          <w:rtl/>
        </w:rPr>
        <w:t>الفوز بالجنة، والنجاة من النار؛ فعن أبي أيوب الأنصاري رضي الله عنه: أن رجلاً قال للنبي صلى الله عليه وسلم: أخبِرْني بعمل يدخلني الجنة قال</w:t>
      </w:r>
      <w:r w:rsidRPr="0021611A">
        <w:rPr>
          <w:rFonts w:cs="AlGhadTV"/>
          <w:sz w:val="32"/>
          <w:szCs w:val="32"/>
        </w:rPr>
        <w:t>: (</w:t>
      </w:r>
      <w:proofErr w:type="gramStart"/>
      <w:r w:rsidRPr="0021611A">
        <w:rPr>
          <w:rFonts w:cs="AlGhadTV"/>
          <w:sz w:val="32"/>
          <w:szCs w:val="32"/>
        </w:rPr>
        <w:t xml:space="preserve">( </w:t>
      </w:r>
      <w:r w:rsidRPr="0021611A">
        <w:rPr>
          <w:rFonts w:cs="AlGhadTV"/>
          <w:sz w:val="32"/>
          <w:szCs w:val="32"/>
          <w:rtl/>
        </w:rPr>
        <w:t>تعبد</w:t>
      </w:r>
      <w:proofErr w:type="gramEnd"/>
      <w:r w:rsidRPr="0021611A">
        <w:rPr>
          <w:rFonts w:cs="AlGhadTV"/>
          <w:sz w:val="32"/>
          <w:szCs w:val="32"/>
          <w:rtl/>
        </w:rPr>
        <w:t xml:space="preserve"> الله ولا تشرك به شيئًا، وتقيم الصلاة، وتؤتي الزكاة، وتصِلُ الرَّحِم))؛ أخرجه البخاري ومسلم</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24. </w:t>
      </w:r>
      <w:r w:rsidRPr="0021611A">
        <w:rPr>
          <w:rFonts w:cs="AlGhadTV"/>
          <w:sz w:val="32"/>
          <w:szCs w:val="32"/>
          <w:rtl/>
        </w:rPr>
        <w:t>النجاة من عذاب القبر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25. </w:t>
      </w:r>
      <w:r w:rsidRPr="0021611A">
        <w:rPr>
          <w:rFonts w:cs="AlGhadTV"/>
          <w:sz w:val="32"/>
          <w:szCs w:val="32"/>
          <w:rtl/>
        </w:rPr>
        <w:t>الاستظلالُ بظلِّ عرش الله يوم لا ظلَّ إلا ظله؛ ففي الصحيحينِ عن أبي هريرة رضي الله عنه، عن النبي صلى الله عليه وسلم قال: ((سبعةٌ يُظلُّهم اللهُ تعالى في ظلِّه يومَ لا ظلَّ إلا ظله: إمامٌ عادل،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26. </w:t>
      </w:r>
      <w:r w:rsidRPr="0021611A">
        <w:rPr>
          <w:rFonts w:cs="AlGhadTV"/>
          <w:sz w:val="32"/>
          <w:szCs w:val="32"/>
          <w:rtl/>
        </w:rPr>
        <w:t xml:space="preserve">الاستظلال بظل الصدقة يوم القيامة؛ ففي الحديث الصحيح الذي رواه الإمام أحمد بن حنبل في مسنده (17333) قال: حدثنا علي بن </w:t>
      </w:r>
      <w:r w:rsidRPr="0021611A">
        <w:rPr>
          <w:rFonts w:cs="AlGhadTV"/>
          <w:sz w:val="32"/>
          <w:szCs w:val="32"/>
          <w:rtl/>
        </w:rPr>
        <w:lastRenderedPageBreak/>
        <w:t>إسحاق، قال: أخبرنا عبدالله بن مبارك، قال: أخبرنا حرملة بن عمران: أنه سمع يزيد بن أبي حبيب، يحدث أن أبا الخير حدثه أنه سمع عقبة بن عامر يقول: سمعت رسول الله صلى الله عليه وسلم يقول</w:t>
      </w:r>
      <w:r w:rsidRPr="0021611A">
        <w:rPr>
          <w:rFonts w:cs="AlGhadTV"/>
          <w:sz w:val="32"/>
          <w:szCs w:val="32"/>
        </w:rPr>
        <w:t>: ((</w:t>
      </w:r>
      <w:r w:rsidRPr="0021611A">
        <w:rPr>
          <w:rFonts w:cs="AlGhadTV"/>
          <w:sz w:val="32"/>
          <w:szCs w:val="32"/>
          <w:rtl/>
        </w:rPr>
        <w:t>كلُّ امرئٍ في ظل صدقته حتى يُفصل بين الناس - أو قال: يُحكم بين الناس))، قال يزيد: وكان أبو الخير لا يخطئه يومٌ إلا تصدَّق فيه بشيء ولو كعكة أو بصلة أو كذا</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27.</w:t>
      </w:r>
      <w:r w:rsidRPr="0021611A">
        <w:rPr>
          <w:rFonts w:cs="AlGhadTV"/>
          <w:sz w:val="32"/>
          <w:szCs w:val="32"/>
        </w:rPr>
        <w:t xml:space="preserve"> </w:t>
      </w:r>
      <w:r w:rsidRPr="0021611A">
        <w:rPr>
          <w:rFonts w:cs="AlGhadTV"/>
          <w:sz w:val="32"/>
          <w:szCs w:val="32"/>
          <w:rtl/>
        </w:rPr>
        <w:t>استحقاق الثناء من الله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28.</w:t>
      </w:r>
      <w:r w:rsidRPr="0021611A">
        <w:rPr>
          <w:rFonts w:cs="AlGhadTV"/>
          <w:sz w:val="32"/>
          <w:szCs w:val="32"/>
        </w:rPr>
        <w:t xml:space="preserve"> </w:t>
      </w:r>
      <w:r w:rsidRPr="0021611A">
        <w:rPr>
          <w:rFonts w:cs="AlGhadTV"/>
          <w:sz w:val="32"/>
          <w:szCs w:val="32"/>
          <w:rtl/>
        </w:rPr>
        <w:t>الصدقة سبب في زيادة الأعمار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29.</w:t>
      </w:r>
      <w:r w:rsidRPr="0021611A">
        <w:rPr>
          <w:rFonts w:cs="AlGhadTV"/>
          <w:sz w:val="32"/>
          <w:szCs w:val="32"/>
        </w:rPr>
        <w:t xml:space="preserve"> </w:t>
      </w:r>
      <w:r w:rsidRPr="0021611A">
        <w:rPr>
          <w:rFonts w:cs="AlGhadTV"/>
          <w:sz w:val="32"/>
          <w:szCs w:val="32"/>
          <w:rtl/>
        </w:rPr>
        <w:t>الصدقة سببٌ في دفع ميتة السوء</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30. </w:t>
      </w:r>
      <w:r w:rsidRPr="0021611A">
        <w:rPr>
          <w:rFonts w:cs="AlGhadTV"/>
          <w:sz w:val="32"/>
          <w:szCs w:val="32"/>
          <w:rtl/>
        </w:rPr>
        <w:t>الصدقة سبب في التواضع، وذهابِ الكِبْر والفخر والخيلاء</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31. </w:t>
      </w:r>
      <w:r w:rsidRPr="0021611A">
        <w:rPr>
          <w:rFonts w:cs="AlGhadTV"/>
          <w:sz w:val="32"/>
          <w:szCs w:val="32"/>
          <w:rtl/>
        </w:rPr>
        <w:t>الصدقة تطفئ غضب الرب</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32.</w:t>
      </w:r>
      <w:r w:rsidRPr="0021611A">
        <w:rPr>
          <w:rFonts w:cs="AlGhadTV"/>
          <w:sz w:val="32"/>
          <w:szCs w:val="32"/>
        </w:rPr>
        <w:t xml:space="preserve"> </w:t>
      </w:r>
      <w:r w:rsidRPr="0021611A">
        <w:rPr>
          <w:rFonts w:cs="AlGhadTV"/>
          <w:sz w:val="32"/>
          <w:szCs w:val="32"/>
          <w:rtl/>
        </w:rPr>
        <w:t>الصدقة سبب لمحبة الله عز وجل</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33. </w:t>
      </w:r>
      <w:r w:rsidRPr="0021611A">
        <w:rPr>
          <w:rFonts w:cs="AlGhadTV"/>
          <w:sz w:val="32"/>
          <w:szCs w:val="32"/>
          <w:rtl/>
        </w:rPr>
        <w:t>الصدقة سبب للسلامة مِن كفر نعمة الله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lastRenderedPageBreak/>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34.</w:t>
      </w:r>
      <w:r w:rsidRPr="0021611A">
        <w:rPr>
          <w:rFonts w:cs="AlGhadTV"/>
          <w:sz w:val="32"/>
          <w:szCs w:val="32"/>
        </w:rPr>
        <w:t xml:space="preserve"> </w:t>
      </w:r>
      <w:r w:rsidRPr="0021611A">
        <w:rPr>
          <w:rFonts w:cs="AlGhadTV"/>
          <w:sz w:val="32"/>
          <w:szCs w:val="32"/>
          <w:rtl/>
        </w:rPr>
        <w:t>الصدقة تفُكُّ صاحبها من النار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35. </w:t>
      </w:r>
      <w:r w:rsidRPr="0021611A">
        <w:rPr>
          <w:rFonts w:cs="AlGhadTV"/>
          <w:sz w:val="32"/>
          <w:szCs w:val="32"/>
          <w:rtl/>
        </w:rPr>
        <w:t>الصدقة سبب لدعاء الملائكة للمتصدِّق</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36.</w:t>
      </w:r>
      <w:r w:rsidRPr="0021611A">
        <w:rPr>
          <w:rFonts w:cs="AlGhadTV"/>
          <w:sz w:val="32"/>
          <w:szCs w:val="32"/>
        </w:rPr>
        <w:t xml:space="preserve"> </w:t>
      </w:r>
      <w:r w:rsidRPr="0021611A">
        <w:rPr>
          <w:rFonts w:cs="AlGhadTV"/>
          <w:sz w:val="32"/>
          <w:szCs w:val="32"/>
          <w:rtl/>
        </w:rPr>
        <w:t>الصدقة سبب لاستجابة الدعاء وكشف الكُربة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37.</w:t>
      </w:r>
      <w:r w:rsidRPr="0021611A">
        <w:rPr>
          <w:rFonts w:cs="AlGhadTV"/>
          <w:sz w:val="32"/>
          <w:szCs w:val="32"/>
        </w:rPr>
        <w:t xml:space="preserve"> </w:t>
      </w:r>
      <w:r w:rsidRPr="0021611A">
        <w:rPr>
          <w:rFonts w:cs="AlGhadTV"/>
          <w:sz w:val="32"/>
          <w:szCs w:val="32"/>
          <w:rtl/>
        </w:rPr>
        <w:t>الصدقة سبب لسَعة الرزق</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38.</w:t>
      </w:r>
      <w:r w:rsidRPr="0021611A">
        <w:rPr>
          <w:rFonts w:cs="AlGhadTV"/>
          <w:sz w:val="32"/>
          <w:szCs w:val="32"/>
        </w:rPr>
        <w:t xml:space="preserve"> </w:t>
      </w:r>
      <w:r w:rsidRPr="0021611A">
        <w:rPr>
          <w:rFonts w:cs="AlGhadTV"/>
          <w:sz w:val="32"/>
          <w:szCs w:val="32"/>
          <w:rtl/>
        </w:rPr>
        <w:t>الصدقة سبب للنصر على الأعداء</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39. </w:t>
      </w:r>
      <w:r w:rsidRPr="0021611A">
        <w:rPr>
          <w:rFonts w:cs="AlGhadTV"/>
          <w:sz w:val="32"/>
          <w:szCs w:val="32"/>
          <w:rtl/>
        </w:rPr>
        <w:t>الصدقة سبب للفرَج بعد الشدة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40.</w:t>
      </w:r>
      <w:r w:rsidRPr="0021611A">
        <w:rPr>
          <w:rFonts w:cs="AlGhadTV"/>
          <w:sz w:val="32"/>
          <w:szCs w:val="32"/>
        </w:rPr>
        <w:t xml:space="preserve"> </w:t>
      </w:r>
      <w:r w:rsidRPr="0021611A">
        <w:rPr>
          <w:rFonts w:cs="AlGhadTV"/>
          <w:sz w:val="32"/>
          <w:szCs w:val="32"/>
          <w:rtl/>
        </w:rPr>
        <w:t>الصدقة سبب للخيرية؛ كما قال صلى الله علية وسلم: ((اليدُ العليا خيرٌ من اليد السفلى)</w:t>
      </w:r>
      <w:proofErr w:type="gramStart"/>
      <w:r w:rsidRPr="0021611A">
        <w:rPr>
          <w:rFonts w:cs="AlGhadTV"/>
          <w:sz w:val="32"/>
          <w:szCs w:val="32"/>
          <w:rtl/>
        </w:rPr>
        <w:t>)؛</w:t>
      </w:r>
      <w:proofErr w:type="gramEnd"/>
      <w:r w:rsidRPr="0021611A">
        <w:rPr>
          <w:rFonts w:cs="AlGhadTV"/>
          <w:sz w:val="32"/>
          <w:szCs w:val="32"/>
          <w:rtl/>
        </w:rPr>
        <w:t xml:space="preserve"> متفق عليه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41. </w:t>
      </w:r>
      <w:r w:rsidRPr="0021611A">
        <w:rPr>
          <w:rFonts w:cs="AlGhadTV"/>
          <w:sz w:val="32"/>
          <w:szCs w:val="32"/>
          <w:rtl/>
        </w:rPr>
        <w:t>للمتصدق على المجاهدين في سبيل الله أجر المجاهد</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lastRenderedPageBreak/>
        <w:t>42.</w:t>
      </w:r>
      <w:r w:rsidRPr="0021611A">
        <w:rPr>
          <w:rFonts w:cs="AlGhadTV"/>
          <w:sz w:val="32"/>
          <w:szCs w:val="32"/>
        </w:rPr>
        <w:t xml:space="preserve"> </w:t>
      </w:r>
      <w:r w:rsidRPr="0021611A">
        <w:rPr>
          <w:rFonts w:cs="AlGhadTV"/>
          <w:sz w:val="32"/>
          <w:szCs w:val="32"/>
          <w:rtl/>
        </w:rPr>
        <w:t>الصدقة سبب في إعانة المتصدق على الطاعة، وتيسيره لليسرى؛ كما قال الله سبحانه</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 xml:space="preserve">فَأَمَّا مَنْ أَعْطَى وَاتَّقَى </w:t>
      </w:r>
      <w:r w:rsidRPr="0021611A">
        <w:rPr>
          <w:rFonts w:cs="AlGhadTV"/>
          <w:color w:val="FF0000"/>
          <w:sz w:val="32"/>
          <w:szCs w:val="32"/>
        </w:rPr>
        <w:t>*</w:t>
      </w:r>
      <w:r w:rsidRPr="0021611A">
        <w:rPr>
          <w:rFonts w:cs="AlGhadTV"/>
          <w:color w:val="008000"/>
          <w:sz w:val="32"/>
          <w:szCs w:val="32"/>
        </w:rPr>
        <w:t xml:space="preserve"> </w:t>
      </w:r>
      <w:r w:rsidRPr="0021611A">
        <w:rPr>
          <w:rFonts w:cs="AlGhadTV"/>
          <w:color w:val="008000"/>
          <w:sz w:val="32"/>
          <w:szCs w:val="32"/>
          <w:rtl/>
        </w:rPr>
        <w:t xml:space="preserve">وَصَدَّقَ بِالْحُسْنَى </w:t>
      </w:r>
      <w:r w:rsidRPr="0021611A">
        <w:rPr>
          <w:rFonts w:cs="AlGhadTV"/>
          <w:color w:val="FF0000"/>
          <w:sz w:val="32"/>
          <w:szCs w:val="32"/>
        </w:rPr>
        <w:t>*</w:t>
      </w:r>
      <w:r w:rsidRPr="0021611A">
        <w:rPr>
          <w:rFonts w:cs="AlGhadTV"/>
          <w:color w:val="008000"/>
          <w:sz w:val="32"/>
          <w:szCs w:val="32"/>
        </w:rPr>
        <w:t xml:space="preserve"> </w:t>
      </w:r>
      <w:r w:rsidRPr="0021611A">
        <w:rPr>
          <w:rFonts w:cs="AlGhadTV"/>
          <w:color w:val="008000"/>
          <w:sz w:val="32"/>
          <w:szCs w:val="32"/>
          <w:rtl/>
        </w:rPr>
        <w:t xml:space="preserve">فَسَنُيَسِّرُهُ لِلْيُسْرَى </w:t>
      </w:r>
      <w:r w:rsidRPr="0021611A">
        <w:rPr>
          <w:rFonts w:cs="AlGhadTV"/>
          <w:color w:val="FF0000"/>
          <w:sz w:val="32"/>
          <w:szCs w:val="32"/>
        </w:rPr>
        <w:t>*</w:t>
      </w:r>
      <w:r w:rsidRPr="0021611A">
        <w:rPr>
          <w:rFonts w:cs="AlGhadTV"/>
          <w:color w:val="008000"/>
          <w:sz w:val="32"/>
          <w:szCs w:val="32"/>
        </w:rPr>
        <w:t xml:space="preserve"> </w:t>
      </w:r>
      <w:r w:rsidRPr="0021611A">
        <w:rPr>
          <w:rFonts w:cs="AlGhadTV"/>
          <w:color w:val="008000"/>
          <w:sz w:val="32"/>
          <w:szCs w:val="32"/>
          <w:rtl/>
        </w:rPr>
        <w:t xml:space="preserve">وَأَمَّا مَنْ بَخِلَ وَاسْتَغْنَى </w:t>
      </w:r>
      <w:r w:rsidRPr="0021611A">
        <w:rPr>
          <w:rFonts w:cs="AlGhadTV"/>
          <w:color w:val="FF0000"/>
          <w:sz w:val="32"/>
          <w:szCs w:val="32"/>
        </w:rPr>
        <w:t>*</w:t>
      </w:r>
      <w:r w:rsidRPr="0021611A">
        <w:rPr>
          <w:rFonts w:cs="AlGhadTV"/>
          <w:color w:val="008000"/>
          <w:sz w:val="32"/>
          <w:szCs w:val="32"/>
        </w:rPr>
        <w:t xml:space="preserve"> </w:t>
      </w:r>
      <w:r w:rsidRPr="0021611A">
        <w:rPr>
          <w:rFonts w:cs="AlGhadTV"/>
          <w:color w:val="008000"/>
          <w:sz w:val="32"/>
          <w:szCs w:val="32"/>
          <w:rtl/>
        </w:rPr>
        <w:t xml:space="preserve">وَكَذَّبَ بِالْحُسْنَى </w:t>
      </w:r>
      <w:r w:rsidRPr="0021611A">
        <w:rPr>
          <w:rFonts w:cs="AlGhadTV"/>
          <w:color w:val="FF0000"/>
          <w:sz w:val="32"/>
          <w:szCs w:val="32"/>
        </w:rPr>
        <w:t xml:space="preserve">* </w:t>
      </w:r>
      <w:r w:rsidRPr="0021611A">
        <w:rPr>
          <w:rFonts w:cs="AlGhadTV"/>
          <w:color w:val="008000"/>
          <w:sz w:val="32"/>
          <w:szCs w:val="32"/>
          <w:rtl/>
        </w:rPr>
        <w:t xml:space="preserve">فَسَنُيَسِّرُهُ لِلْعُسْرَى </w:t>
      </w:r>
      <w:r w:rsidRPr="0021611A">
        <w:rPr>
          <w:rFonts w:cs="AlGhadTV"/>
          <w:color w:val="FF0000"/>
          <w:sz w:val="32"/>
          <w:szCs w:val="32"/>
        </w:rPr>
        <w:t>*</w:t>
      </w:r>
      <w:r w:rsidRPr="0021611A">
        <w:rPr>
          <w:rFonts w:cs="AlGhadTV"/>
          <w:color w:val="008000"/>
          <w:sz w:val="32"/>
          <w:szCs w:val="32"/>
        </w:rPr>
        <w:t xml:space="preserve"> </w:t>
      </w:r>
      <w:r w:rsidRPr="0021611A">
        <w:rPr>
          <w:rFonts w:cs="AlGhadTV"/>
          <w:color w:val="008000"/>
          <w:sz w:val="32"/>
          <w:szCs w:val="32"/>
          <w:rtl/>
        </w:rPr>
        <w:t xml:space="preserve">وَمَا يُغْنِي عَنْهُ مَالُهُ إِذَا تَرَدَّى </w:t>
      </w:r>
      <w:proofErr w:type="gramStart"/>
      <w:r w:rsidRPr="0021611A">
        <w:rPr>
          <w:rFonts w:hint="cs"/>
          <w:sz w:val="32"/>
          <w:szCs w:val="32"/>
          <w:rtl/>
        </w:rPr>
        <w:t>﴾</w:t>
      </w:r>
      <w:r w:rsidRPr="0021611A">
        <w:rPr>
          <w:rFonts w:cs="AlGhadTV"/>
          <w:sz w:val="32"/>
          <w:szCs w:val="32"/>
        </w:rPr>
        <w:t>[</w:t>
      </w:r>
      <w:proofErr w:type="gramEnd"/>
      <w:r w:rsidRPr="0021611A">
        <w:rPr>
          <w:rFonts w:cs="AlGhadTV"/>
          <w:sz w:val="32"/>
          <w:szCs w:val="32"/>
          <w:rtl/>
        </w:rPr>
        <w:t>الليل: 5 - 11</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43.</w:t>
      </w:r>
      <w:r w:rsidRPr="0021611A">
        <w:rPr>
          <w:rFonts w:cs="AlGhadTV"/>
          <w:sz w:val="32"/>
          <w:szCs w:val="32"/>
        </w:rPr>
        <w:t xml:space="preserve"> </w:t>
      </w:r>
      <w:r w:rsidRPr="0021611A">
        <w:rPr>
          <w:rFonts w:cs="AlGhadTV"/>
          <w:sz w:val="32"/>
          <w:szCs w:val="32"/>
          <w:rtl/>
        </w:rPr>
        <w:t>إخراج الزكاة والصدقات سببٌ في حصول البركة في مال المتصدق وعُمُره وذريته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44. </w:t>
      </w:r>
      <w:r w:rsidRPr="0021611A">
        <w:rPr>
          <w:rFonts w:cs="AlGhadTV"/>
          <w:sz w:val="32"/>
          <w:szCs w:val="32"/>
          <w:rtl/>
        </w:rPr>
        <w:t>إخراج الزكاة سبب في النجاة من الهلاك العام، والابتلاءِ بالسنين</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45.</w:t>
      </w:r>
      <w:r w:rsidRPr="0021611A">
        <w:rPr>
          <w:rFonts w:cs="AlGhadTV"/>
          <w:sz w:val="32"/>
          <w:szCs w:val="32"/>
        </w:rPr>
        <w:t xml:space="preserve"> </w:t>
      </w:r>
      <w:r w:rsidRPr="0021611A">
        <w:rPr>
          <w:rFonts w:cs="AlGhadTV"/>
          <w:sz w:val="32"/>
          <w:szCs w:val="32"/>
          <w:rtl/>
        </w:rPr>
        <w:t>المتصدق على الأيتام بكفالتهم يفوز بمجاورة النبي صلى الله عليه وسلم في الجنة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46. </w:t>
      </w:r>
      <w:r w:rsidRPr="0021611A">
        <w:rPr>
          <w:rFonts w:cs="AlGhadTV"/>
          <w:sz w:val="32"/>
          <w:szCs w:val="32"/>
          <w:rtl/>
        </w:rPr>
        <w:t>الصدقة سببٌ في إطعام الله للمتصدق وسقيِه وكسائه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47. </w:t>
      </w:r>
      <w:r w:rsidRPr="0021611A">
        <w:rPr>
          <w:rFonts w:cs="AlGhadTV"/>
          <w:sz w:val="32"/>
          <w:szCs w:val="32"/>
          <w:rtl/>
        </w:rPr>
        <w:t>الصدقة في بناء المساجد سبب في بناء بيتٍ للمتصدق في الجنة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48. </w:t>
      </w:r>
      <w:r w:rsidRPr="0021611A">
        <w:rPr>
          <w:rFonts w:cs="AlGhadTV"/>
          <w:sz w:val="32"/>
          <w:szCs w:val="32"/>
          <w:rtl/>
        </w:rPr>
        <w:t>الصدقة من أسباب سُكْنى الغرفات العالية في الجنة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49.</w:t>
      </w:r>
      <w:r w:rsidRPr="0021611A">
        <w:rPr>
          <w:rFonts w:cs="AlGhadTV"/>
          <w:sz w:val="32"/>
          <w:szCs w:val="32"/>
        </w:rPr>
        <w:t xml:space="preserve"> </w:t>
      </w:r>
      <w:r w:rsidRPr="0021611A">
        <w:rPr>
          <w:rFonts w:cs="AlGhadTV"/>
          <w:sz w:val="32"/>
          <w:szCs w:val="32"/>
          <w:rtl/>
        </w:rPr>
        <w:t>أجر الصدقة ثابتٌ، ولو كان على البهائم والطيور</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lastRenderedPageBreak/>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50.</w:t>
      </w:r>
      <w:r w:rsidRPr="0021611A">
        <w:rPr>
          <w:rFonts w:cs="AlGhadTV"/>
          <w:sz w:val="32"/>
          <w:szCs w:val="32"/>
        </w:rPr>
        <w:t xml:space="preserve"> </w:t>
      </w:r>
      <w:r w:rsidRPr="0021611A">
        <w:rPr>
          <w:rFonts w:cs="AlGhadTV"/>
          <w:sz w:val="32"/>
          <w:szCs w:val="32"/>
          <w:rtl/>
        </w:rPr>
        <w:t>الصدقة خير ما يهدى للميِّت، لا سيما إن كان من الوالدين والأقربين</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51. </w:t>
      </w:r>
      <w:r w:rsidRPr="0021611A">
        <w:rPr>
          <w:rFonts w:cs="AlGhadTV"/>
          <w:sz w:val="32"/>
          <w:szCs w:val="32"/>
          <w:rtl/>
        </w:rPr>
        <w:t>الزكاة والصدقة من أسباب حلِّ الأزمات الاقتصادية، ومن أسباب ترابط الأمة الإسلامية</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52.</w:t>
      </w:r>
      <w:r w:rsidRPr="0021611A">
        <w:rPr>
          <w:rFonts w:cs="AlGhadTV"/>
          <w:sz w:val="32"/>
          <w:szCs w:val="32"/>
        </w:rPr>
        <w:t xml:space="preserve"> </w:t>
      </w:r>
      <w:r w:rsidRPr="0021611A">
        <w:rPr>
          <w:rFonts w:cs="AlGhadTV"/>
          <w:sz w:val="32"/>
          <w:szCs w:val="32"/>
          <w:rtl/>
        </w:rPr>
        <w:t>الصدقة علاج لقسوة القلب</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53.</w:t>
      </w:r>
      <w:r w:rsidRPr="0021611A">
        <w:rPr>
          <w:rFonts w:cs="AlGhadTV"/>
          <w:sz w:val="32"/>
          <w:szCs w:val="32"/>
        </w:rPr>
        <w:t xml:space="preserve"> </w:t>
      </w:r>
      <w:r w:rsidRPr="0021611A">
        <w:rPr>
          <w:rFonts w:cs="AlGhadTV"/>
          <w:sz w:val="32"/>
          <w:szCs w:val="32"/>
          <w:rtl/>
        </w:rPr>
        <w:t>الزكاة والصدقة تنجي العبد من الاتصاف بخصال المنافقين؛ فهي برهانٌ على إيمان صاحبها</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54.</w:t>
      </w:r>
      <w:r w:rsidRPr="0021611A">
        <w:rPr>
          <w:rFonts w:cs="AlGhadTV"/>
          <w:sz w:val="32"/>
          <w:szCs w:val="32"/>
        </w:rPr>
        <w:t xml:space="preserve"> </w:t>
      </w:r>
      <w:r w:rsidRPr="0021611A">
        <w:rPr>
          <w:rFonts w:cs="AlGhadTV"/>
          <w:sz w:val="32"/>
          <w:szCs w:val="32"/>
          <w:rtl/>
        </w:rPr>
        <w:t>الزكاة تنجي العبد من نهش الشجاع الأقرع يوم القيامة، وهو ثعبان يعَضُّ مانعَ الزكاة؛ كما ثبت ذلك في الحديث</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55.</w:t>
      </w:r>
      <w:r w:rsidRPr="0021611A">
        <w:rPr>
          <w:rFonts w:cs="AlGhadTV"/>
          <w:sz w:val="32"/>
          <w:szCs w:val="32"/>
        </w:rPr>
        <w:t xml:space="preserve"> </w:t>
      </w:r>
      <w:r w:rsidRPr="0021611A">
        <w:rPr>
          <w:rFonts w:cs="AlGhadTV"/>
          <w:sz w:val="32"/>
          <w:szCs w:val="32"/>
          <w:rtl/>
        </w:rPr>
        <w:t>إخراج الزكاة والصدقات يؤلم الشيطان ويَغيظه ويكيده</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t xml:space="preserve">56. </w:t>
      </w:r>
      <w:r w:rsidRPr="0021611A">
        <w:rPr>
          <w:rFonts w:cs="AlGhadTV"/>
          <w:sz w:val="32"/>
          <w:szCs w:val="32"/>
          <w:rtl/>
        </w:rPr>
        <w:t>الصدقة سبب لمعية الله عز وجل؛ كما قال سبحانه</w:t>
      </w:r>
      <w:r w:rsidRPr="0021611A">
        <w:rPr>
          <w:rFonts w:cs="AlGhadTV"/>
          <w:sz w:val="32"/>
          <w:szCs w:val="32"/>
        </w:rPr>
        <w:t xml:space="preserve">: </w:t>
      </w:r>
      <w:r w:rsidRPr="0021611A">
        <w:rPr>
          <w:rFonts w:hint="cs"/>
          <w:sz w:val="32"/>
          <w:szCs w:val="32"/>
          <w:rtl/>
        </w:rPr>
        <w:t>﴿</w:t>
      </w:r>
      <w:r w:rsidRPr="0021611A">
        <w:rPr>
          <w:rFonts w:cs="AlGhadTV"/>
          <w:sz w:val="32"/>
          <w:szCs w:val="32"/>
          <w:rtl/>
        </w:rPr>
        <w:t xml:space="preserve"> </w:t>
      </w:r>
      <w:r w:rsidRPr="0021611A">
        <w:rPr>
          <w:rFonts w:cs="AlGhadTV"/>
          <w:color w:val="008000"/>
          <w:sz w:val="32"/>
          <w:szCs w:val="32"/>
          <w:rtl/>
        </w:rPr>
        <w:t>إِنَّ اللَّهَ مَعَ الَّذِينَ اتَّقَوْا وَالَّذِينَ هُمْ مُحْسِنُونَ</w:t>
      </w:r>
      <w:r w:rsidRPr="0021611A">
        <w:rPr>
          <w:rFonts w:cs="AlGhadTV"/>
          <w:sz w:val="32"/>
          <w:szCs w:val="32"/>
          <w:rtl/>
        </w:rPr>
        <w:t xml:space="preserve"> </w:t>
      </w:r>
      <w:r w:rsidRPr="0021611A">
        <w:rPr>
          <w:rFonts w:hint="cs"/>
          <w:sz w:val="32"/>
          <w:szCs w:val="32"/>
          <w:rtl/>
        </w:rPr>
        <w:t>﴾</w:t>
      </w:r>
      <w:r w:rsidRPr="0021611A">
        <w:rPr>
          <w:rFonts w:cs="AlGhadTV"/>
          <w:sz w:val="32"/>
          <w:szCs w:val="32"/>
          <w:rtl/>
        </w:rPr>
        <w:t xml:space="preserve"> </w:t>
      </w:r>
      <w:r w:rsidRPr="0021611A">
        <w:rPr>
          <w:rFonts w:cs="AlGhadTV"/>
          <w:sz w:val="32"/>
          <w:szCs w:val="32"/>
        </w:rPr>
        <w:t>[</w:t>
      </w:r>
      <w:r w:rsidRPr="0021611A">
        <w:rPr>
          <w:rFonts w:cs="AlGhadTV"/>
          <w:sz w:val="32"/>
          <w:szCs w:val="32"/>
          <w:rtl/>
        </w:rPr>
        <w:t>النحل: 128</w:t>
      </w:r>
      <w:r w:rsidRPr="0021611A">
        <w:rPr>
          <w:rFonts w:cs="AlGhadTV"/>
          <w:sz w:val="32"/>
          <w:szCs w:val="32"/>
        </w:rPr>
        <w:t>].</w:t>
      </w:r>
    </w:p>
    <w:p w:rsidR="0021611A" w:rsidRPr="0021611A" w:rsidRDefault="0021611A" w:rsidP="0021611A">
      <w:pPr>
        <w:pStyle w:val="NormalWeb"/>
        <w:bidi/>
        <w:jc w:val="both"/>
        <w:rPr>
          <w:rFonts w:cs="AlGhadTV"/>
          <w:sz w:val="32"/>
          <w:szCs w:val="32"/>
        </w:rPr>
      </w:pPr>
      <w:r w:rsidRPr="0021611A">
        <w:rPr>
          <w:rFonts w:cs="AlGhadTV"/>
          <w:sz w:val="32"/>
          <w:szCs w:val="32"/>
        </w:rPr>
        <w:t> </w:t>
      </w:r>
    </w:p>
    <w:p w:rsidR="0021611A" w:rsidRPr="0021611A" w:rsidRDefault="0021611A" w:rsidP="0021611A">
      <w:pPr>
        <w:pStyle w:val="NormalWeb"/>
        <w:bidi/>
        <w:jc w:val="both"/>
        <w:rPr>
          <w:rFonts w:cs="AlGhadTV"/>
          <w:sz w:val="32"/>
          <w:szCs w:val="32"/>
        </w:rPr>
      </w:pPr>
      <w:r w:rsidRPr="0021611A">
        <w:rPr>
          <w:rFonts w:cs="AlGhadTV"/>
          <w:color w:val="3366FF"/>
          <w:sz w:val="32"/>
          <w:szCs w:val="32"/>
        </w:rPr>
        <w:lastRenderedPageBreak/>
        <w:t>57.</w:t>
      </w:r>
      <w:r w:rsidRPr="0021611A">
        <w:rPr>
          <w:rFonts w:cs="AlGhadTV"/>
          <w:sz w:val="32"/>
          <w:szCs w:val="32"/>
        </w:rPr>
        <w:t xml:space="preserve"> </w:t>
      </w:r>
      <w:r w:rsidRPr="0021611A">
        <w:rPr>
          <w:rFonts w:cs="AlGhadTV"/>
          <w:sz w:val="32"/>
          <w:szCs w:val="32"/>
          <w:rtl/>
        </w:rPr>
        <w:t>ثواب الصدقة الجارية يبقى للعبد بعد موته، وطوبى لِمَن مات واستمرَّتْ حسناته</w:t>
      </w:r>
      <w:r w:rsidRPr="0021611A">
        <w:rPr>
          <w:rFonts w:cs="AlGhadTV"/>
          <w:sz w:val="32"/>
          <w:szCs w:val="32"/>
        </w:rPr>
        <w:t>!</w:t>
      </w:r>
    </w:p>
    <w:p w:rsidR="002643E4" w:rsidRPr="0021611A" w:rsidRDefault="002643E4" w:rsidP="0021611A">
      <w:pPr>
        <w:rPr>
          <w:rFonts w:cs="AlGhadTV"/>
          <w:sz w:val="32"/>
          <w:szCs w:val="32"/>
        </w:rPr>
      </w:pPr>
    </w:p>
    <w:sectPr w:rsidR="002643E4" w:rsidRPr="0021611A"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643E4"/>
    <w:rsid w:val="0065058C"/>
    <w:rsid w:val="006E7499"/>
    <w:rsid w:val="007C2769"/>
    <w:rsid w:val="00960FFC"/>
    <w:rsid w:val="00A962A9"/>
    <w:rsid w:val="00B03E79"/>
    <w:rsid w:val="00B06F78"/>
    <w:rsid w:val="00E03696"/>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ukah.net/sharia/0/1315" TargetMode="External"/><Relationship Id="rId5" Type="http://schemas.openxmlformats.org/officeDocument/2006/relationships/hyperlink" Target="http://www.alukah.net/sharia/0/789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1050</Words>
  <Characters>4844</Characters>
  <Application>Microsoft Office Word</Application>
  <DocSecurity>0</DocSecurity>
  <Lines>105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2015-04-11T08:42:00Z</cp:lastPrinted>
  <dcterms:created xsi:type="dcterms:W3CDTF">2015-04-11T08:45:00Z</dcterms:created>
  <dcterms:modified xsi:type="dcterms:W3CDTF">2015-04-11T08:45:00Z</dcterms:modified>
</cp:coreProperties>
</file>